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1E" w:rsidRDefault="00AE341E" w:rsidP="004F2807">
      <w:pPr>
        <w:ind w:left="0"/>
      </w:pPr>
    </w:p>
    <w:p w:rsidR="004F2807" w:rsidRDefault="004F2807" w:rsidP="004F2807">
      <w:pPr>
        <w:ind w:left="0"/>
      </w:pPr>
    </w:p>
    <w:p w:rsidR="004F2807" w:rsidRDefault="004F2807" w:rsidP="004F2807">
      <w:pPr>
        <w:spacing w:after="0"/>
        <w:ind w:left="0"/>
        <w:jc w:val="center"/>
      </w:pPr>
      <w:bookmarkStart w:id="0" w:name="_GoBack"/>
      <w:bookmarkEnd w:id="0"/>
      <w:r>
        <w:t>Special Public Meeting of Council</w:t>
      </w:r>
    </w:p>
    <w:p w:rsidR="004F2807" w:rsidRDefault="004F2807" w:rsidP="004F2807">
      <w:pPr>
        <w:spacing w:after="0"/>
        <w:ind w:left="0"/>
        <w:jc w:val="center"/>
      </w:pPr>
      <w:r>
        <w:t>October 5, 2022</w:t>
      </w:r>
    </w:p>
    <w:p w:rsidR="004F2807" w:rsidRDefault="004F2807" w:rsidP="004F2807">
      <w:pPr>
        <w:spacing w:after="0"/>
        <w:ind w:left="0"/>
        <w:jc w:val="center"/>
      </w:pPr>
      <w:r>
        <w:t>7:30 p.m.</w:t>
      </w:r>
    </w:p>
    <w:p w:rsidR="004F2807" w:rsidRDefault="004F2807" w:rsidP="004F2807">
      <w:pPr>
        <w:spacing w:after="0"/>
        <w:ind w:left="0"/>
        <w:jc w:val="center"/>
      </w:pPr>
    </w:p>
    <w:p w:rsidR="004F2807" w:rsidRDefault="004F2807" w:rsidP="004F2807">
      <w:pPr>
        <w:spacing w:after="0"/>
        <w:ind w:left="0"/>
      </w:pPr>
    </w:p>
    <w:p w:rsidR="004F2807" w:rsidRDefault="004F2807" w:rsidP="004F2807">
      <w:pPr>
        <w:spacing w:after="0"/>
        <w:ind w:left="0"/>
      </w:pPr>
    </w:p>
    <w:p w:rsidR="004F2807" w:rsidRDefault="004F2807" w:rsidP="00020ABC">
      <w:pPr>
        <w:spacing w:after="0"/>
        <w:ind w:left="1440" w:hanging="1440"/>
      </w:pPr>
      <w:r w:rsidRPr="004F2807">
        <w:rPr>
          <w:u w:val="single"/>
        </w:rPr>
        <w:t>Attending</w:t>
      </w:r>
      <w:r>
        <w:t>:</w:t>
      </w:r>
      <w:r w:rsidR="00020ABC">
        <w:t xml:space="preserve"> </w:t>
      </w:r>
      <w:r w:rsidR="00020ABC">
        <w:tab/>
      </w:r>
      <w:r>
        <w:t>Councillor Alex Troake</w:t>
      </w:r>
      <w:r w:rsidR="00020ABC">
        <w:t xml:space="preserve">, </w:t>
      </w:r>
      <w:r>
        <w:t>Councillor Ralph Carey,</w:t>
      </w:r>
      <w:r w:rsidR="00020ABC">
        <w:t xml:space="preserve"> </w:t>
      </w:r>
      <w:r>
        <w:t>Councillor Nancy Burke</w:t>
      </w:r>
      <w:r w:rsidR="00020ABC">
        <w:t xml:space="preserve">, </w:t>
      </w:r>
      <w:r>
        <w:t>Councillor Gerard Dunne</w:t>
      </w:r>
    </w:p>
    <w:p w:rsidR="004F2807" w:rsidRDefault="004F2807" w:rsidP="004F2807">
      <w:pPr>
        <w:spacing w:after="0"/>
        <w:ind w:left="0"/>
      </w:pPr>
    </w:p>
    <w:p w:rsidR="004F2807" w:rsidRDefault="004F2807" w:rsidP="004F2807">
      <w:pPr>
        <w:spacing w:after="0"/>
        <w:ind w:left="0"/>
      </w:pPr>
      <w:r>
        <w:t>Staff:</w:t>
      </w:r>
      <w:r w:rsidR="00020ABC">
        <w:tab/>
      </w:r>
      <w:r w:rsidR="00020ABC">
        <w:tab/>
      </w:r>
      <w:r>
        <w:t>Geraldine Caul, Town Manager (Acting)</w:t>
      </w:r>
    </w:p>
    <w:p w:rsidR="004F2807" w:rsidRDefault="004F2807" w:rsidP="004F2807">
      <w:pPr>
        <w:spacing w:after="0"/>
        <w:ind w:left="0"/>
      </w:pPr>
    </w:p>
    <w:p w:rsidR="004F2807" w:rsidRDefault="004F2807" w:rsidP="004F2807">
      <w:pPr>
        <w:spacing w:after="0"/>
        <w:ind w:left="0"/>
      </w:pPr>
      <w:r w:rsidRPr="004F2807">
        <w:rPr>
          <w:u w:val="single"/>
        </w:rPr>
        <w:t>Regrets</w:t>
      </w:r>
      <w:r>
        <w:t>:</w:t>
      </w:r>
      <w:r w:rsidR="00020ABC">
        <w:tab/>
        <w:t>Mayor Trevor Croft, Deputy Mayor Lorna Yard, Councillor Jacob Hayden</w:t>
      </w:r>
    </w:p>
    <w:p w:rsidR="00020ABC" w:rsidRDefault="00020ABC" w:rsidP="004F2807">
      <w:pPr>
        <w:spacing w:after="0"/>
        <w:ind w:left="0"/>
      </w:pPr>
    </w:p>
    <w:p w:rsidR="00020ABC" w:rsidRDefault="00020ABC" w:rsidP="004F2807">
      <w:pPr>
        <w:spacing w:after="0"/>
        <w:ind w:left="0"/>
      </w:pPr>
    </w:p>
    <w:p w:rsidR="004F2807" w:rsidRDefault="004F2807" w:rsidP="004F2807">
      <w:pPr>
        <w:spacing w:after="0"/>
        <w:ind w:left="0"/>
      </w:pPr>
    </w:p>
    <w:p w:rsidR="004F2807" w:rsidRDefault="004F2807" w:rsidP="004F2807">
      <w:pPr>
        <w:spacing w:after="0"/>
        <w:ind w:left="0"/>
      </w:pPr>
      <w:r>
        <w:t>1.</w:t>
      </w:r>
      <w:r>
        <w:tab/>
        <w:t>Councillor Al</w:t>
      </w:r>
      <w:r w:rsidR="00020ABC">
        <w:t>ex Troake called the meeting to order at 7:32 p.m.</w:t>
      </w:r>
    </w:p>
    <w:p w:rsidR="00020ABC" w:rsidRDefault="00020ABC" w:rsidP="004F2807">
      <w:pPr>
        <w:spacing w:after="0"/>
        <w:ind w:left="0"/>
      </w:pPr>
    </w:p>
    <w:p w:rsidR="00020ABC" w:rsidRDefault="00020ABC" w:rsidP="004F2807">
      <w:pPr>
        <w:spacing w:after="0"/>
        <w:ind w:left="0"/>
      </w:pPr>
      <w:r>
        <w:t>2.</w:t>
      </w:r>
      <w:r>
        <w:tab/>
      </w:r>
      <w:r w:rsidRPr="009A5482">
        <w:rPr>
          <w:b/>
        </w:rPr>
        <w:t>2022-302</w:t>
      </w:r>
      <w:r>
        <w:t xml:space="preserve"> Councillor Ralph Carey/Councillor Nancy Burke</w:t>
      </w:r>
    </w:p>
    <w:p w:rsidR="00020ABC" w:rsidRDefault="00020ABC" w:rsidP="004F2807">
      <w:pPr>
        <w:spacing w:after="0"/>
        <w:ind w:left="0"/>
      </w:pPr>
      <w:r>
        <w:tab/>
        <w:t>Moved to appoint Geraldine Caul as Clerk for the Special Public Meeting of Oct. 5, 2022</w:t>
      </w:r>
    </w:p>
    <w:p w:rsidR="00020ABC" w:rsidRDefault="00020ABC" w:rsidP="004F2807">
      <w:pPr>
        <w:spacing w:after="0"/>
        <w:ind w:left="0"/>
      </w:pPr>
      <w:r>
        <w:tab/>
        <w:t>Motion carried.</w:t>
      </w:r>
    </w:p>
    <w:p w:rsidR="00020ABC" w:rsidRDefault="00020ABC" w:rsidP="004F2807">
      <w:pPr>
        <w:spacing w:after="0"/>
        <w:ind w:left="0"/>
      </w:pPr>
    </w:p>
    <w:p w:rsidR="00020ABC" w:rsidRDefault="00020ABC" w:rsidP="004F2807">
      <w:pPr>
        <w:spacing w:after="0"/>
        <w:ind w:left="0"/>
      </w:pPr>
      <w:r>
        <w:t>3.</w:t>
      </w:r>
      <w:r>
        <w:tab/>
        <w:t>Adoption of Agenda for Special Public Meeting of Oct. 5, 2022</w:t>
      </w:r>
    </w:p>
    <w:p w:rsidR="00020ABC" w:rsidRDefault="00020ABC" w:rsidP="004F2807">
      <w:pPr>
        <w:spacing w:after="0"/>
        <w:ind w:left="0"/>
      </w:pPr>
    </w:p>
    <w:p w:rsidR="00020ABC" w:rsidRDefault="00020ABC" w:rsidP="004F2807">
      <w:pPr>
        <w:spacing w:after="0"/>
        <w:ind w:left="0"/>
      </w:pPr>
      <w:r>
        <w:tab/>
      </w:r>
      <w:r w:rsidRPr="009A5482">
        <w:rPr>
          <w:b/>
        </w:rPr>
        <w:t>2022-303</w:t>
      </w:r>
      <w:r>
        <w:t xml:space="preserve"> Councillor Gerard Dunne/Councillor Nancy Burke</w:t>
      </w:r>
    </w:p>
    <w:p w:rsidR="00020ABC" w:rsidRDefault="00020ABC" w:rsidP="004F2807">
      <w:pPr>
        <w:spacing w:after="0"/>
        <w:ind w:left="0"/>
      </w:pPr>
      <w:r>
        <w:tab/>
        <w:t>Moved to adopt the agenda of October 5, 2022.</w:t>
      </w:r>
    </w:p>
    <w:p w:rsidR="00020ABC" w:rsidRDefault="00020ABC" w:rsidP="004F2807">
      <w:pPr>
        <w:spacing w:after="0"/>
        <w:ind w:left="0"/>
      </w:pPr>
      <w:r>
        <w:tab/>
        <w:t>Motion carried.</w:t>
      </w:r>
    </w:p>
    <w:p w:rsidR="00020ABC" w:rsidRDefault="00020ABC" w:rsidP="004F2807">
      <w:pPr>
        <w:spacing w:after="0"/>
        <w:ind w:left="0"/>
      </w:pPr>
    </w:p>
    <w:p w:rsidR="00020ABC" w:rsidRDefault="00020ABC" w:rsidP="004F2807">
      <w:pPr>
        <w:spacing w:after="0"/>
        <w:ind w:left="0"/>
      </w:pPr>
      <w:r>
        <w:t>4.</w:t>
      </w:r>
      <w:r>
        <w:tab/>
        <w:t>Request for Council to approve and file Court of Appeal Consent Order</w:t>
      </w:r>
    </w:p>
    <w:p w:rsidR="00020ABC" w:rsidRDefault="00020ABC" w:rsidP="004F2807">
      <w:pPr>
        <w:spacing w:after="0"/>
        <w:ind w:left="0"/>
      </w:pPr>
    </w:p>
    <w:p w:rsidR="00020ABC" w:rsidRDefault="00020ABC" w:rsidP="004F2807">
      <w:pPr>
        <w:spacing w:after="0"/>
        <w:ind w:left="0"/>
      </w:pPr>
      <w:r>
        <w:tab/>
      </w:r>
      <w:r w:rsidRPr="009A5482">
        <w:rPr>
          <w:b/>
        </w:rPr>
        <w:t>2022-304</w:t>
      </w:r>
      <w:r>
        <w:t xml:space="preserve"> Councillor Ralph Carey/Councillor Nancy Burke</w:t>
      </w:r>
    </w:p>
    <w:p w:rsidR="00020ABC" w:rsidRDefault="00020ABC" w:rsidP="00020ABC">
      <w:pPr>
        <w:spacing w:after="0"/>
      </w:pPr>
      <w:r>
        <w:t>Moved that the Town of Witless Bay hereby approve the attached Consent Order disposing of the within appeal to the Newfoundland &amp; Labrador Court of Appeal Case Number 202101H0061 and that this Consent Order be filed with the Newfoundland &amp; Labrador Court of Appeal, within the deadline requested.</w:t>
      </w:r>
      <w:r>
        <w:tab/>
      </w:r>
    </w:p>
    <w:p w:rsidR="00020ABC" w:rsidRDefault="00020ABC" w:rsidP="00020ABC">
      <w:pPr>
        <w:spacing w:after="0"/>
      </w:pPr>
      <w:r>
        <w:t xml:space="preserve">Discussion: Councillor </w:t>
      </w:r>
      <w:r w:rsidR="009A5482">
        <w:t>Carey expressed his belief that councillors were in agreement with the position of the individual, therefore, it was felt there was no need to spend town finances unnecessarily or recklessly.</w:t>
      </w:r>
    </w:p>
    <w:p w:rsidR="009A5482" w:rsidRDefault="009A5482" w:rsidP="00020ABC">
      <w:pPr>
        <w:spacing w:after="0"/>
      </w:pPr>
      <w:r>
        <w:t>Motion carried.</w:t>
      </w:r>
    </w:p>
    <w:p w:rsidR="009A5482" w:rsidRDefault="009A5482" w:rsidP="00020ABC">
      <w:pPr>
        <w:spacing w:after="0"/>
      </w:pPr>
    </w:p>
    <w:p w:rsidR="009A5482" w:rsidRDefault="009A5482" w:rsidP="009A5482">
      <w:pPr>
        <w:spacing w:after="0"/>
        <w:ind w:left="0"/>
      </w:pPr>
      <w:r>
        <w:t>5.</w:t>
      </w:r>
      <w:r>
        <w:tab/>
      </w:r>
      <w:r w:rsidRPr="00281387">
        <w:rPr>
          <w:b/>
        </w:rPr>
        <w:t>2022-305</w:t>
      </w:r>
      <w:r>
        <w:t xml:space="preserve"> Councillor Gerard Dunne/Councillor Nancy Burke</w:t>
      </w:r>
    </w:p>
    <w:p w:rsidR="009A5482" w:rsidRDefault="009A5482" w:rsidP="009A5482">
      <w:pPr>
        <w:spacing w:after="0"/>
        <w:ind w:left="0"/>
      </w:pPr>
      <w:r>
        <w:tab/>
        <w:t>Moved to adjourn the Special Public Meeting at 7:35 p.m.</w:t>
      </w:r>
    </w:p>
    <w:p w:rsidR="00281387" w:rsidRDefault="00281387" w:rsidP="009A5482">
      <w:pPr>
        <w:spacing w:after="0"/>
        <w:ind w:left="0"/>
      </w:pPr>
      <w:r>
        <w:tab/>
        <w:t>Motion carried.</w:t>
      </w:r>
    </w:p>
    <w:sectPr w:rsidR="002813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807"/>
    <w:rsid w:val="00017F37"/>
    <w:rsid w:val="00020ABC"/>
    <w:rsid w:val="00281387"/>
    <w:rsid w:val="003364E8"/>
    <w:rsid w:val="004F2807"/>
    <w:rsid w:val="005B3C4F"/>
    <w:rsid w:val="009A5482"/>
    <w:rsid w:val="00A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C34A2F"/>
  <w15:chartTrackingRefBased/>
  <w15:docId w15:val="{6B3A0791-55A7-4F5D-A851-DE5CDF51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/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4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</dc:creator>
  <cp:keywords/>
  <dc:description/>
  <cp:lastModifiedBy>Geraldine</cp:lastModifiedBy>
  <cp:revision>2</cp:revision>
  <cp:lastPrinted>2022-10-07T17:24:00Z</cp:lastPrinted>
  <dcterms:created xsi:type="dcterms:W3CDTF">2022-10-07T17:37:00Z</dcterms:created>
  <dcterms:modified xsi:type="dcterms:W3CDTF">2022-10-07T17:37:00Z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7a8fecaa-65f1-4c75-8ff8-0a081375009a</vt:lpwstr>
  </property>
</Properties>
</file>